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AFE97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4F2A701C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06058563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104ED181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274C378D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271EF7E3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4A3A33FA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40F0FCB4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4E409F2C" w14:textId="77777777" w:rsidR="00D173B2" w:rsidRPr="00A1561C" w:rsidRDefault="00D173B2" w:rsidP="00A1561C">
      <w:pPr>
        <w:ind w:firstLine="993"/>
        <w:jc w:val="center"/>
        <w:rPr>
          <w:rFonts w:cs="Times New Roman"/>
          <w:szCs w:val="24"/>
        </w:rPr>
      </w:pPr>
    </w:p>
    <w:p w14:paraId="4646B8E8" w14:textId="781B66B8" w:rsidR="001F231A" w:rsidRPr="00A1561C" w:rsidRDefault="001F231A" w:rsidP="00A1561C">
      <w:pPr>
        <w:ind w:firstLine="993"/>
        <w:jc w:val="center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Pulmonary function</w:t>
      </w:r>
    </w:p>
    <w:p w14:paraId="6466881E" w14:textId="15455432" w:rsidR="001F231A" w:rsidRPr="00A1561C" w:rsidRDefault="001F231A" w:rsidP="00A1561C">
      <w:pPr>
        <w:ind w:firstLine="993"/>
        <w:jc w:val="center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Name of student</w:t>
      </w:r>
    </w:p>
    <w:p w14:paraId="1FBBC4DA" w14:textId="7A7F7D36" w:rsidR="001F231A" w:rsidRPr="00A1561C" w:rsidRDefault="001F231A" w:rsidP="00A1561C">
      <w:pPr>
        <w:ind w:firstLine="993"/>
        <w:jc w:val="center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Institution</w:t>
      </w:r>
    </w:p>
    <w:p w14:paraId="17879913" w14:textId="009F79B4" w:rsidR="001F231A" w:rsidRPr="00A1561C" w:rsidRDefault="001F231A" w:rsidP="00A1561C">
      <w:pPr>
        <w:ind w:firstLine="993"/>
        <w:jc w:val="center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Date</w:t>
      </w:r>
    </w:p>
    <w:p w14:paraId="78E52783" w14:textId="54148885" w:rsidR="001F231A" w:rsidRPr="00A1561C" w:rsidRDefault="001F231A" w:rsidP="00A1561C">
      <w:pPr>
        <w:ind w:firstLine="993"/>
        <w:rPr>
          <w:rFonts w:cs="Times New Roman"/>
          <w:szCs w:val="24"/>
        </w:rPr>
      </w:pPr>
    </w:p>
    <w:p w14:paraId="32C62717" w14:textId="76D67B50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1D45A3BA" w14:textId="13A6CD32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011ABA9B" w14:textId="79756BB3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28B1B65B" w14:textId="44AD7788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4DCF7845" w14:textId="2B45BD11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2D731263" w14:textId="3295384E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4E32C8E1" w14:textId="0D514784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02315C63" w14:textId="3AB1F5BE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582D4135" w14:textId="5B2B6E29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2C2E07EB" w14:textId="7CF280DC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7E46647D" w14:textId="77777777" w:rsidR="00D173B2" w:rsidRPr="00A1561C" w:rsidRDefault="00D173B2" w:rsidP="00A1561C">
      <w:pPr>
        <w:ind w:firstLine="993"/>
        <w:rPr>
          <w:rFonts w:cs="Times New Roman"/>
          <w:szCs w:val="24"/>
        </w:rPr>
      </w:pPr>
    </w:p>
    <w:p w14:paraId="5C499E74" w14:textId="735A7697" w:rsidR="006C57C0" w:rsidRPr="00A1561C" w:rsidRDefault="006C57C0" w:rsidP="00A1561C">
      <w:pPr>
        <w:shd w:val="clear" w:color="auto" w:fill="FFFFFF"/>
        <w:spacing w:before="90"/>
        <w:ind w:firstLine="993"/>
        <w:outlineLvl w:val="3"/>
        <w:rPr>
          <w:rFonts w:eastAsia="Times New Roman" w:cs="Times New Roman"/>
          <w:bCs w:val="0"/>
          <w:color w:val="2D3B45"/>
          <w:szCs w:val="24"/>
        </w:rPr>
      </w:pPr>
    </w:p>
    <w:p w14:paraId="39B2235B" w14:textId="7A6208BA" w:rsidR="006C57C0" w:rsidRPr="00A1561C" w:rsidRDefault="00B83DD9" w:rsidP="00A1561C">
      <w:pPr>
        <w:ind w:left="1440" w:firstLine="993"/>
        <w:rPr>
          <w:rFonts w:cs="Times New Roman"/>
          <w:b/>
          <w:bCs w:val="0"/>
          <w:szCs w:val="24"/>
        </w:rPr>
      </w:pPr>
      <w:r w:rsidRPr="00A1561C">
        <w:rPr>
          <w:rFonts w:cs="Times New Roman"/>
          <w:b/>
          <w:bCs w:val="0"/>
          <w:szCs w:val="24"/>
        </w:rPr>
        <w:t>S</w:t>
      </w:r>
      <w:r w:rsidRPr="00A1561C">
        <w:rPr>
          <w:rFonts w:cs="Times New Roman"/>
          <w:b/>
          <w:bCs w:val="0"/>
          <w:szCs w:val="24"/>
        </w:rPr>
        <w:t xml:space="preserve">evere </w:t>
      </w:r>
      <w:r w:rsidRPr="00A1561C">
        <w:rPr>
          <w:rFonts w:cs="Times New Roman"/>
          <w:b/>
          <w:bCs w:val="0"/>
          <w:szCs w:val="24"/>
        </w:rPr>
        <w:t>P</w:t>
      </w:r>
      <w:r w:rsidRPr="00A1561C">
        <w:rPr>
          <w:rFonts w:cs="Times New Roman"/>
          <w:b/>
          <w:bCs w:val="0"/>
          <w:szCs w:val="24"/>
        </w:rPr>
        <w:t xml:space="preserve">ersistent </w:t>
      </w:r>
      <w:r w:rsidRPr="00A1561C">
        <w:rPr>
          <w:rFonts w:cs="Times New Roman"/>
          <w:b/>
          <w:bCs w:val="0"/>
          <w:szCs w:val="24"/>
        </w:rPr>
        <w:t>A</w:t>
      </w:r>
      <w:r w:rsidRPr="00A1561C">
        <w:rPr>
          <w:rFonts w:cs="Times New Roman"/>
          <w:b/>
          <w:bCs w:val="0"/>
          <w:szCs w:val="24"/>
        </w:rPr>
        <w:t>sthma</w:t>
      </w:r>
    </w:p>
    <w:p w14:paraId="62EB5660" w14:textId="130544FD" w:rsidR="00167F63" w:rsidRPr="00A1561C" w:rsidRDefault="00852FFB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 xml:space="preserve">From the </w:t>
      </w:r>
      <w:r w:rsidR="007B64EB" w:rsidRPr="00A1561C">
        <w:rPr>
          <w:rFonts w:cs="Times New Roman"/>
          <w:szCs w:val="24"/>
        </w:rPr>
        <w:t>signs</w:t>
      </w:r>
      <w:r w:rsidRPr="00A1561C">
        <w:rPr>
          <w:rFonts w:cs="Times New Roman"/>
          <w:szCs w:val="24"/>
        </w:rPr>
        <w:t xml:space="preserve"> and </w:t>
      </w:r>
      <w:r w:rsidR="007B64EB" w:rsidRPr="00A1561C">
        <w:rPr>
          <w:rFonts w:cs="Times New Roman"/>
          <w:szCs w:val="24"/>
        </w:rPr>
        <w:t>symptoms</w:t>
      </w:r>
      <w:r w:rsidRPr="00A1561C">
        <w:rPr>
          <w:rFonts w:cs="Times New Roman"/>
          <w:szCs w:val="24"/>
        </w:rPr>
        <w:t xml:space="preserve"> D.R </w:t>
      </w:r>
      <w:r w:rsidR="007B64EB" w:rsidRPr="00A1561C">
        <w:rPr>
          <w:rFonts w:cs="Times New Roman"/>
          <w:szCs w:val="24"/>
        </w:rPr>
        <w:t>has, the</w:t>
      </w:r>
      <w:r w:rsidRPr="00A1561C">
        <w:rPr>
          <w:rFonts w:cs="Times New Roman"/>
          <w:szCs w:val="24"/>
        </w:rPr>
        <w:t xml:space="preserve"> asthma can be classified as </w:t>
      </w:r>
      <w:r w:rsidR="007B64EB" w:rsidRPr="00A1561C">
        <w:rPr>
          <w:rFonts w:cs="Times New Roman"/>
          <w:szCs w:val="24"/>
        </w:rPr>
        <w:t>severe</w:t>
      </w:r>
      <w:r w:rsidRPr="00A1561C">
        <w:rPr>
          <w:rFonts w:cs="Times New Roman"/>
          <w:szCs w:val="24"/>
        </w:rPr>
        <w:t xml:space="preserve"> persistent </w:t>
      </w:r>
      <w:r w:rsidR="00153877" w:rsidRPr="00A1561C">
        <w:rPr>
          <w:rFonts w:cs="Times New Roman"/>
          <w:szCs w:val="24"/>
        </w:rPr>
        <w:t xml:space="preserve">asthma. </w:t>
      </w:r>
      <w:r w:rsidR="006C57C0" w:rsidRPr="00A1561C">
        <w:rPr>
          <w:rFonts w:cs="Times New Roman"/>
          <w:szCs w:val="24"/>
        </w:rPr>
        <w:t>Severe persistent asthma is classified by chest tightness,</w:t>
      </w:r>
      <w:r w:rsidR="007B64EB" w:rsidRPr="00A1561C">
        <w:rPr>
          <w:rFonts w:cs="Times New Roman"/>
          <w:szCs w:val="24"/>
        </w:rPr>
        <w:t xml:space="preserve"> wheezing, and</w:t>
      </w:r>
      <w:r w:rsidR="002C0EDB" w:rsidRPr="00A1561C">
        <w:rPr>
          <w:rFonts w:cs="Times New Roman"/>
          <w:szCs w:val="24"/>
        </w:rPr>
        <w:t xml:space="preserve"> shortness of breath. A patient also experiences frequent nighttime symptoms and a peak flow with a variability more than 30 percent</w:t>
      </w:r>
      <w:r w:rsidR="00A1561C" w:rsidRPr="00A1561C">
        <w:rPr>
          <w:rFonts w:cs="Times New Roman"/>
          <w:szCs w:val="24"/>
        </w:rPr>
        <w:t xml:space="preserve"> </w:t>
      </w:r>
      <w:r w:rsidR="00A1561C" w:rsidRPr="00A1561C">
        <w:rPr>
          <w:rFonts w:cs="Times New Roman"/>
          <w:szCs w:val="24"/>
        </w:rPr>
        <w:t>(</w:t>
      </w:r>
      <w:proofErr w:type="spellStart"/>
      <w:r w:rsidR="00A1561C" w:rsidRPr="00A1561C">
        <w:rPr>
          <w:rFonts w:cs="Times New Roman"/>
          <w:szCs w:val="24"/>
        </w:rPr>
        <w:t>Padem</w:t>
      </w:r>
      <w:proofErr w:type="spellEnd"/>
      <w:r w:rsidR="00A1561C" w:rsidRPr="00A1561C">
        <w:rPr>
          <w:rFonts w:cs="Times New Roman"/>
          <w:szCs w:val="24"/>
        </w:rPr>
        <w:t xml:space="preserve"> &amp; </w:t>
      </w:r>
      <w:proofErr w:type="spellStart"/>
      <w:r w:rsidR="00A1561C" w:rsidRPr="00A1561C">
        <w:rPr>
          <w:rFonts w:cs="Times New Roman"/>
          <w:szCs w:val="24"/>
        </w:rPr>
        <w:t>Saltoun</w:t>
      </w:r>
      <w:proofErr w:type="spellEnd"/>
      <w:r w:rsidR="00A1561C" w:rsidRPr="00A1561C">
        <w:rPr>
          <w:rFonts w:cs="Times New Roman"/>
          <w:szCs w:val="24"/>
        </w:rPr>
        <w:t>, 2019</w:t>
      </w:r>
      <w:r w:rsidR="00A1561C" w:rsidRPr="00A1561C">
        <w:rPr>
          <w:rFonts w:cs="Times New Roman"/>
          <w:szCs w:val="24"/>
        </w:rPr>
        <w:t>)</w:t>
      </w:r>
      <w:r w:rsidR="002D182E" w:rsidRPr="00A1561C">
        <w:rPr>
          <w:rFonts w:cs="Times New Roman"/>
          <w:szCs w:val="24"/>
        </w:rPr>
        <w:t xml:space="preserve">. D.R </w:t>
      </w:r>
      <w:r w:rsidR="0089307B" w:rsidRPr="00A1561C">
        <w:rPr>
          <w:rFonts w:cs="Times New Roman"/>
          <w:szCs w:val="24"/>
        </w:rPr>
        <w:t xml:space="preserve">shows critical symptoms of severe persistent asthma. His peak flow also varied </w:t>
      </w:r>
      <w:r w:rsidR="007B29F3" w:rsidRPr="00A1561C">
        <w:rPr>
          <w:rFonts w:cs="Times New Roman"/>
          <w:szCs w:val="24"/>
        </w:rPr>
        <w:t>from his regular baseline by 60-70 %.</w:t>
      </w:r>
    </w:p>
    <w:p w14:paraId="11365B03" w14:textId="25BB2A1E" w:rsidR="007B64EB" w:rsidRPr="00A1561C" w:rsidRDefault="00B83DD9" w:rsidP="00A1561C">
      <w:pPr>
        <w:ind w:left="2160" w:firstLine="993"/>
        <w:rPr>
          <w:rFonts w:cs="Times New Roman"/>
          <w:b/>
          <w:bCs w:val="0"/>
          <w:szCs w:val="24"/>
        </w:rPr>
      </w:pPr>
      <w:r w:rsidRPr="00A1561C">
        <w:rPr>
          <w:rFonts w:cs="Times New Roman"/>
          <w:b/>
          <w:bCs w:val="0"/>
          <w:szCs w:val="24"/>
        </w:rPr>
        <w:t>Asthma Attack Triggers</w:t>
      </w:r>
    </w:p>
    <w:p w14:paraId="092A6FCB" w14:textId="75508A0A" w:rsidR="005E5644" w:rsidRPr="00A1561C" w:rsidRDefault="00BE4190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Asthma</w:t>
      </w:r>
      <w:r w:rsidR="007B64EB" w:rsidRPr="00A1561C">
        <w:rPr>
          <w:rFonts w:cs="Times New Roman"/>
          <w:szCs w:val="24"/>
        </w:rPr>
        <w:t xml:space="preserve"> attacks </w:t>
      </w:r>
      <w:r w:rsidR="00756B13" w:rsidRPr="00A1561C">
        <w:rPr>
          <w:rFonts w:cs="Times New Roman"/>
          <w:szCs w:val="24"/>
        </w:rPr>
        <w:t xml:space="preserve">are triggered by several things. They may include tobacco smoke, pollen </w:t>
      </w:r>
      <w:r w:rsidRPr="00A1561C">
        <w:rPr>
          <w:rFonts w:cs="Times New Roman"/>
          <w:szCs w:val="24"/>
        </w:rPr>
        <w:t>grains, cold</w:t>
      </w:r>
      <w:r w:rsidR="00756B13" w:rsidRPr="00A1561C">
        <w:rPr>
          <w:rFonts w:cs="Times New Roman"/>
          <w:szCs w:val="24"/>
        </w:rPr>
        <w:t xml:space="preserve"> </w:t>
      </w:r>
      <w:r w:rsidRPr="00A1561C">
        <w:rPr>
          <w:rFonts w:cs="Times New Roman"/>
          <w:szCs w:val="24"/>
        </w:rPr>
        <w:t>air, dust</w:t>
      </w:r>
      <w:r w:rsidR="00756B13" w:rsidRPr="00A1561C">
        <w:rPr>
          <w:rFonts w:cs="Times New Roman"/>
          <w:szCs w:val="24"/>
        </w:rPr>
        <w:t xml:space="preserve"> </w:t>
      </w:r>
      <w:r w:rsidR="002876B6" w:rsidRPr="00A1561C">
        <w:rPr>
          <w:rFonts w:cs="Times New Roman"/>
          <w:szCs w:val="24"/>
        </w:rPr>
        <w:t xml:space="preserve">in the air, dust mites, pest, and </w:t>
      </w:r>
      <w:r w:rsidRPr="00A1561C">
        <w:rPr>
          <w:rFonts w:cs="Times New Roman"/>
          <w:szCs w:val="24"/>
        </w:rPr>
        <w:t>molds</w:t>
      </w:r>
      <w:r w:rsidR="002876B6" w:rsidRPr="00A1561C">
        <w:rPr>
          <w:rFonts w:cs="Times New Roman"/>
          <w:szCs w:val="24"/>
        </w:rPr>
        <w:t>.</w:t>
      </w:r>
      <w:r w:rsidR="00A17A12" w:rsidRPr="00A1561C">
        <w:rPr>
          <w:rFonts w:cs="Times New Roman"/>
          <w:szCs w:val="24"/>
        </w:rPr>
        <w:t xml:space="preserve"> Other triggers may include breathing </w:t>
      </w:r>
      <w:r w:rsidRPr="00A1561C">
        <w:rPr>
          <w:rFonts w:cs="Times New Roman"/>
          <w:szCs w:val="24"/>
        </w:rPr>
        <w:t>chemicals, strong</w:t>
      </w:r>
      <w:r w:rsidR="00A17A12" w:rsidRPr="00A1561C">
        <w:rPr>
          <w:rFonts w:cs="Times New Roman"/>
          <w:szCs w:val="24"/>
        </w:rPr>
        <w:t xml:space="preserve"> </w:t>
      </w:r>
      <w:r w:rsidRPr="00A1561C">
        <w:rPr>
          <w:rFonts w:cs="Times New Roman"/>
          <w:szCs w:val="24"/>
        </w:rPr>
        <w:t>fragrances, sinus</w:t>
      </w:r>
      <w:r w:rsidR="00175815" w:rsidRPr="00A1561C">
        <w:rPr>
          <w:rFonts w:cs="Times New Roman"/>
          <w:szCs w:val="24"/>
        </w:rPr>
        <w:t xml:space="preserve"> infections and acid reflexes. </w:t>
      </w:r>
    </w:p>
    <w:p w14:paraId="6CABEA5F" w14:textId="1142DDCD" w:rsidR="007B64EB" w:rsidRPr="00A1561C" w:rsidRDefault="00175815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The most possible trigger in this case study</w:t>
      </w:r>
      <w:r w:rsidR="00CF18FF" w:rsidRPr="00A1561C">
        <w:rPr>
          <w:rFonts w:cs="Times New Roman"/>
          <w:szCs w:val="24"/>
        </w:rPr>
        <w:t xml:space="preserve"> the most probable trigger of </w:t>
      </w:r>
      <w:r w:rsidR="00DB7FCF" w:rsidRPr="00A1561C">
        <w:rPr>
          <w:rFonts w:cs="Times New Roman"/>
          <w:szCs w:val="24"/>
        </w:rPr>
        <w:t>D. R’s</w:t>
      </w:r>
      <w:r w:rsidR="00CF18FF" w:rsidRPr="00A1561C">
        <w:rPr>
          <w:rFonts w:cs="Times New Roman"/>
          <w:szCs w:val="24"/>
        </w:rPr>
        <w:t xml:space="preserve"> asthma is cold. Thi</w:t>
      </w:r>
      <w:r w:rsidR="005E5644" w:rsidRPr="00A1561C">
        <w:rPr>
          <w:rFonts w:cs="Times New Roman"/>
          <w:szCs w:val="24"/>
        </w:rPr>
        <w:t>s claim is based on</w:t>
      </w:r>
      <w:r w:rsidR="000D2961" w:rsidRPr="00A1561C">
        <w:rPr>
          <w:rFonts w:cs="Times New Roman"/>
          <w:szCs w:val="24"/>
        </w:rPr>
        <w:t xml:space="preserve"> temperature</w:t>
      </w:r>
      <w:r w:rsidR="00590BEB" w:rsidRPr="00A1561C">
        <w:rPr>
          <w:rFonts w:cs="Times New Roman"/>
          <w:szCs w:val="24"/>
        </w:rPr>
        <w:t xml:space="preserve"> level difference during the day and at night</w:t>
      </w:r>
      <w:r w:rsidR="000D2961" w:rsidRPr="00A1561C">
        <w:rPr>
          <w:rFonts w:cs="Times New Roman"/>
          <w:szCs w:val="24"/>
        </w:rPr>
        <w:t xml:space="preserve">. </w:t>
      </w:r>
      <w:r w:rsidR="00590BEB" w:rsidRPr="00A1561C">
        <w:rPr>
          <w:rFonts w:cs="Times New Roman"/>
          <w:szCs w:val="24"/>
        </w:rPr>
        <w:t>T</w:t>
      </w:r>
      <w:r w:rsidR="00EB7F91" w:rsidRPr="00A1561C">
        <w:rPr>
          <w:rFonts w:cs="Times New Roman"/>
          <w:szCs w:val="24"/>
        </w:rPr>
        <w:t>empera</w:t>
      </w:r>
      <w:r w:rsidR="00590BEB" w:rsidRPr="00A1561C">
        <w:rPr>
          <w:rFonts w:cs="Times New Roman"/>
          <w:szCs w:val="24"/>
        </w:rPr>
        <w:t xml:space="preserve">tures are generally lower at night than during the </w:t>
      </w:r>
      <w:r w:rsidR="00EB7F91" w:rsidRPr="00A1561C">
        <w:rPr>
          <w:rFonts w:cs="Times New Roman"/>
          <w:szCs w:val="24"/>
        </w:rPr>
        <w:t>day. The</w:t>
      </w:r>
      <w:r w:rsidR="000D2961" w:rsidRPr="00A1561C">
        <w:rPr>
          <w:rFonts w:cs="Times New Roman"/>
          <w:szCs w:val="24"/>
        </w:rPr>
        <w:t xml:space="preserve"> night cold therefore triggers the patient. </w:t>
      </w:r>
      <w:r w:rsidR="00683D6D" w:rsidRPr="00A1561C">
        <w:rPr>
          <w:rFonts w:cs="Times New Roman"/>
          <w:szCs w:val="24"/>
        </w:rPr>
        <w:t xml:space="preserve">Temperature rises slowly as morning approaches. </w:t>
      </w:r>
      <w:r w:rsidR="00EB7F91" w:rsidRPr="00A1561C">
        <w:rPr>
          <w:rFonts w:cs="Times New Roman"/>
          <w:szCs w:val="24"/>
        </w:rPr>
        <w:t>This</w:t>
      </w:r>
      <w:r w:rsidR="00250A87" w:rsidRPr="00A1561C">
        <w:rPr>
          <w:rFonts w:cs="Times New Roman"/>
          <w:szCs w:val="24"/>
        </w:rPr>
        <w:t xml:space="preserve"> explain why </w:t>
      </w:r>
      <w:r w:rsidR="00BE4190" w:rsidRPr="00A1561C">
        <w:rPr>
          <w:rFonts w:cs="Times New Roman"/>
          <w:szCs w:val="24"/>
        </w:rPr>
        <w:t xml:space="preserve">the </w:t>
      </w:r>
      <w:r w:rsidR="00EB7F91" w:rsidRPr="00A1561C">
        <w:rPr>
          <w:rFonts w:cs="Times New Roman"/>
          <w:szCs w:val="24"/>
        </w:rPr>
        <w:t>nighttime</w:t>
      </w:r>
      <w:r w:rsidR="00BE4190" w:rsidRPr="00A1561C">
        <w:rPr>
          <w:rFonts w:cs="Times New Roman"/>
          <w:szCs w:val="24"/>
        </w:rPr>
        <w:t xml:space="preserve"> symptoms are at a lower limit in the morning.</w:t>
      </w:r>
    </w:p>
    <w:p w14:paraId="718C2371" w14:textId="3E2B7128" w:rsidR="009C79DA" w:rsidRPr="00A1561C" w:rsidRDefault="009C79DA" w:rsidP="00A1561C">
      <w:pPr>
        <w:ind w:left="1440" w:firstLine="993"/>
        <w:rPr>
          <w:rFonts w:cs="Times New Roman"/>
          <w:b/>
          <w:bCs w:val="0"/>
          <w:szCs w:val="24"/>
        </w:rPr>
      </w:pPr>
      <w:r w:rsidRPr="00A1561C">
        <w:rPr>
          <w:rFonts w:cs="Times New Roman"/>
          <w:b/>
          <w:bCs w:val="0"/>
          <w:szCs w:val="24"/>
        </w:rPr>
        <w:t xml:space="preserve">Causes for </w:t>
      </w:r>
      <w:r w:rsidR="00AD518E" w:rsidRPr="00A1561C">
        <w:rPr>
          <w:rFonts w:cs="Times New Roman"/>
          <w:b/>
          <w:bCs w:val="0"/>
          <w:szCs w:val="24"/>
        </w:rPr>
        <w:t>A</w:t>
      </w:r>
      <w:r w:rsidRPr="00A1561C">
        <w:rPr>
          <w:rFonts w:cs="Times New Roman"/>
          <w:b/>
          <w:bCs w:val="0"/>
          <w:szCs w:val="24"/>
        </w:rPr>
        <w:t xml:space="preserve">sthma </w:t>
      </w:r>
      <w:r w:rsidR="00AD518E" w:rsidRPr="00A1561C">
        <w:rPr>
          <w:rFonts w:cs="Times New Roman"/>
          <w:b/>
          <w:bCs w:val="0"/>
          <w:szCs w:val="24"/>
        </w:rPr>
        <w:t>D</w:t>
      </w:r>
      <w:r w:rsidRPr="00A1561C">
        <w:rPr>
          <w:rFonts w:cs="Times New Roman"/>
          <w:b/>
          <w:bCs w:val="0"/>
          <w:szCs w:val="24"/>
        </w:rPr>
        <w:t>evelopment</w:t>
      </w:r>
    </w:p>
    <w:p w14:paraId="3F8D1291" w14:textId="608A119F" w:rsidR="00077870" w:rsidRPr="00A1561C" w:rsidRDefault="00077870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Asthma is an inflammatory disease that occurs when a person is exposed to an allergen</w:t>
      </w:r>
      <w:r w:rsidR="0020593D" w:rsidRPr="00A1561C">
        <w:rPr>
          <w:rFonts w:cs="Times New Roman"/>
          <w:szCs w:val="24"/>
        </w:rPr>
        <w:t xml:space="preserve"> and the</w:t>
      </w:r>
      <w:r w:rsidR="00B21BF7" w:rsidRPr="00A1561C">
        <w:rPr>
          <w:rFonts w:cs="Times New Roman"/>
          <w:szCs w:val="24"/>
        </w:rPr>
        <w:t xml:space="preserve"> air passage ways get narrowed causing shortness of breath. The etiology of this condition can be genetic or caused by other factors </w:t>
      </w:r>
      <w:r w:rsidR="008F2107" w:rsidRPr="00A1561C">
        <w:rPr>
          <w:rFonts w:cs="Times New Roman"/>
          <w:szCs w:val="24"/>
        </w:rPr>
        <w:t xml:space="preserve">when growing up. </w:t>
      </w:r>
      <w:r w:rsidR="00DB7FCF" w:rsidRPr="00A1561C">
        <w:rPr>
          <w:rFonts w:cs="Times New Roman"/>
          <w:szCs w:val="24"/>
        </w:rPr>
        <w:t>These factors</w:t>
      </w:r>
      <w:r w:rsidR="008F2107" w:rsidRPr="00A1561C">
        <w:rPr>
          <w:rFonts w:cs="Times New Roman"/>
          <w:szCs w:val="24"/>
        </w:rPr>
        <w:t xml:space="preserve"> may </w:t>
      </w:r>
      <w:r w:rsidR="00DB7FCF" w:rsidRPr="00A1561C">
        <w:rPr>
          <w:rFonts w:cs="Times New Roman"/>
          <w:szCs w:val="24"/>
        </w:rPr>
        <w:t>include developing</w:t>
      </w:r>
      <w:r w:rsidR="008F2107" w:rsidRPr="00A1561C">
        <w:rPr>
          <w:rFonts w:cs="Times New Roman"/>
          <w:szCs w:val="24"/>
        </w:rPr>
        <w:t xml:space="preserve"> allergies, respiratory </w:t>
      </w:r>
      <w:r w:rsidR="00DB7FCF" w:rsidRPr="00A1561C">
        <w:rPr>
          <w:rFonts w:cs="Times New Roman"/>
          <w:szCs w:val="24"/>
        </w:rPr>
        <w:t>infections and</w:t>
      </w:r>
      <w:r w:rsidR="008F2107" w:rsidRPr="00A1561C">
        <w:rPr>
          <w:rFonts w:cs="Times New Roman"/>
          <w:szCs w:val="24"/>
        </w:rPr>
        <w:t xml:space="preserve"> exposure to allergens in the environment.</w:t>
      </w:r>
    </w:p>
    <w:p w14:paraId="753E33A2" w14:textId="23A0DB55" w:rsidR="009C79DA" w:rsidRPr="00A1561C" w:rsidRDefault="00AA0C2D" w:rsidP="00A1561C">
      <w:pPr>
        <w:rPr>
          <w:rFonts w:cs="Times New Roman"/>
          <w:b/>
          <w:bCs w:val="0"/>
          <w:szCs w:val="24"/>
        </w:rPr>
      </w:pPr>
      <w:r w:rsidRPr="00A1561C">
        <w:rPr>
          <w:rFonts w:cs="Times New Roman"/>
          <w:b/>
          <w:bCs w:val="0"/>
          <w:szCs w:val="24"/>
        </w:rPr>
        <w:t>Genetics</w:t>
      </w:r>
    </w:p>
    <w:p w14:paraId="172C47D8" w14:textId="712D78B3" w:rsidR="008F2107" w:rsidRPr="00A1561C" w:rsidRDefault="008F2107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 xml:space="preserve">Asthma </w:t>
      </w:r>
      <w:r w:rsidR="00DB7FCF" w:rsidRPr="00A1561C">
        <w:rPr>
          <w:rFonts w:cs="Times New Roman"/>
          <w:szCs w:val="24"/>
        </w:rPr>
        <w:t>strongly</w:t>
      </w:r>
      <w:r w:rsidRPr="00A1561C">
        <w:rPr>
          <w:rFonts w:cs="Times New Roman"/>
          <w:szCs w:val="24"/>
        </w:rPr>
        <w:t xml:space="preserve"> runs in families. </w:t>
      </w:r>
      <w:r w:rsidR="00A418BF" w:rsidRPr="00A1561C">
        <w:rPr>
          <w:rFonts w:cs="Times New Roman"/>
          <w:szCs w:val="24"/>
        </w:rPr>
        <w:t>Children born of parents with asthma, cou</w:t>
      </w:r>
      <w:r w:rsidR="00100626" w:rsidRPr="00A1561C">
        <w:rPr>
          <w:rFonts w:cs="Times New Roman"/>
          <w:szCs w:val="24"/>
        </w:rPr>
        <w:t>ld</w:t>
      </w:r>
      <w:r w:rsidR="00A418BF" w:rsidRPr="00A1561C">
        <w:rPr>
          <w:rFonts w:cs="Times New Roman"/>
          <w:szCs w:val="24"/>
        </w:rPr>
        <w:t xml:space="preserve"> be either one of them</w:t>
      </w:r>
      <w:r w:rsidR="00100626" w:rsidRPr="00A1561C">
        <w:rPr>
          <w:rFonts w:cs="Times New Roman"/>
          <w:szCs w:val="24"/>
        </w:rPr>
        <w:t>,</w:t>
      </w:r>
      <w:r w:rsidR="00A418BF" w:rsidRPr="00A1561C">
        <w:rPr>
          <w:rFonts w:cs="Times New Roman"/>
          <w:szCs w:val="24"/>
        </w:rPr>
        <w:t xml:space="preserve"> have high chances of getting the condition. Some conditions can also be traced back in family linages</w:t>
      </w:r>
      <w:r w:rsidR="00DE6A5F" w:rsidRPr="00A1561C">
        <w:rPr>
          <w:rFonts w:cs="Times New Roman"/>
          <w:szCs w:val="24"/>
        </w:rPr>
        <w:t xml:space="preserve">. For </w:t>
      </w:r>
      <w:r w:rsidR="00100626" w:rsidRPr="00A1561C">
        <w:rPr>
          <w:rFonts w:cs="Times New Roman"/>
          <w:szCs w:val="24"/>
        </w:rPr>
        <w:t>example,</w:t>
      </w:r>
      <w:r w:rsidR="00DE6A5F" w:rsidRPr="00A1561C">
        <w:rPr>
          <w:rFonts w:cs="Times New Roman"/>
          <w:szCs w:val="24"/>
        </w:rPr>
        <w:t xml:space="preserve"> the parents could not have the </w:t>
      </w:r>
      <w:r w:rsidR="00C76D3A" w:rsidRPr="00A1561C">
        <w:rPr>
          <w:rFonts w:cs="Times New Roman"/>
          <w:szCs w:val="24"/>
        </w:rPr>
        <w:t>condition</w:t>
      </w:r>
      <w:r w:rsidR="00100626" w:rsidRPr="00A1561C">
        <w:rPr>
          <w:rFonts w:cs="Times New Roman"/>
          <w:szCs w:val="24"/>
        </w:rPr>
        <w:t xml:space="preserve"> </w:t>
      </w:r>
      <w:r w:rsidR="00DE6A5F" w:rsidRPr="00A1561C">
        <w:rPr>
          <w:rFonts w:cs="Times New Roman"/>
          <w:szCs w:val="24"/>
        </w:rPr>
        <w:t xml:space="preserve">but a </w:t>
      </w:r>
      <w:r w:rsidR="00100626" w:rsidRPr="00A1561C">
        <w:rPr>
          <w:rFonts w:cs="Times New Roman"/>
          <w:szCs w:val="24"/>
        </w:rPr>
        <w:t>grandparent</w:t>
      </w:r>
      <w:r w:rsidR="00DE6A5F" w:rsidRPr="00A1561C">
        <w:rPr>
          <w:rFonts w:cs="Times New Roman"/>
          <w:szCs w:val="24"/>
        </w:rPr>
        <w:t xml:space="preserve"> does</w:t>
      </w:r>
      <w:r w:rsidR="00100626" w:rsidRPr="00A1561C">
        <w:rPr>
          <w:rFonts w:cs="Times New Roman"/>
          <w:szCs w:val="24"/>
        </w:rPr>
        <w:t xml:space="preserve">. </w:t>
      </w:r>
      <w:r w:rsidR="00293B3A" w:rsidRPr="00A1561C">
        <w:rPr>
          <w:rFonts w:cs="Times New Roman"/>
          <w:szCs w:val="24"/>
        </w:rPr>
        <w:t>Therefore,</w:t>
      </w:r>
      <w:r w:rsidR="00DE6A5F" w:rsidRPr="00A1561C">
        <w:rPr>
          <w:rFonts w:cs="Times New Roman"/>
          <w:szCs w:val="24"/>
        </w:rPr>
        <w:t xml:space="preserve"> a child can be born with the condition.</w:t>
      </w:r>
      <w:r w:rsidR="00F72994" w:rsidRPr="00A1561C">
        <w:rPr>
          <w:rFonts w:cs="Times New Roman"/>
          <w:szCs w:val="24"/>
        </w:rPr>
        <w:t xml:space="preserve"> There are five asthma gene complexes that have been discovered from cloning. These genes </w:t>
      </w:r>
      <w:r w:rsidR="006E16E1" w:rsidRPr="00A1561C">
        <w:rPr>
          <w:rFonts w:cs="Times New Roman"/>
          <w:szCs w:val="24"/>
        </w:rPr>
        <w:t>express in the nasal cavity and determine the vulnerability of the system.</w:t>
      </w:r>
      <w:r w:rsidR="006849BC" w:rsidRPr="00A1561C">
        <w:rPr>
          <w:rFonts w:cs="Times New Roman"/>
          <w:szCs w:val="24"/>
        </w:rPr>
        <w:t xml:space="preserve"> For </w:t>
      </w:r>
      <w:r w:rsidR="00293B3A" w:rsidRPr="00A1561C">
        <w:rPr>
          <w:rFonts w:cs="Times New Roman"/>
          <w:szCs w:val="24"/>
        </w:rPr>
        <w:t>example,</w:t>
      </w:r>
      <w:r w:rsidR="006849BC" w:rsidRPr="00A1561C">
        <w:rPr>
          <w:rFonts w:cs="Times New Roman"/>
          <w:szCs w:val="24"/>
        </w:rPr>
        <w:t xml:space="preserve"> DPP</w:t>
      </w:r>
      <w:r w:rsidR="00293B3A" w:rsidRPr="00A1561C">
        <w:rPr>
          <w:rFonts w:cs="Times New Roman"/>
          <w:szCs w:val="24"/>
        </w:rPr>
        <w:t>10, GRPA</w:t>
      </w:r>
      <w:r w:rsidR="00E57AF2" w:rsidRPr="00A1561C">
        <w:rPr>
          <w:rFonts w:cs="Times New Roman"/>
          <w:szCs w:val="24"/>
        </w:rPr>
        <w:t xml:space="preserve"> and SPINK5 expresses in the epithelial cells.</w:t>
      </w:r>
      <w:r w:rsidR="00BE17A0" w:rsidRPr="00A1561C">
        <w:rPr>
          <w:rFonts w:cs="Times New Roman"/>
          <w:szCs w:val="24"/>
        </w:rPr>
        <w:t xml:space="preserve"> The cells are responsible for dealing with environmental</w:t>
      </w:r>
      <w:r w:rsidR="00293B3A" w:rsidRPr="00A1561C">
        <w:rPr>
          <w:rFonts w:cs="Times New Roman"/>
          <w:szCs w:val="24"/>
        </w:rPr>
        <w:t xml:space="preserve">. </w:t>
      </w:r>
      <w:r w:rsidR="00BE17A0" w:rsidRPr="00A1561C">
        <w:rPr>
          <w:rFonts w:cs="Times New Roman"/>
          <w:szCs w:val="24"/>
        </w:rPr>
        <w:t xml:space="preserve"> </w:t>
      </w:r>
      <w:proofErr w:type="spellStart"/>
      <w:r w:rsidR="00BE17A0" w:rsidRPr="00A1561C">
        <w:rPr>
          <w:rFonts w:cs="Times New Roman"/>
          <w:szCs w:val="24"/>
        </w:rPr>
        <w:t>FcERI</w:t>
      </w:r>
      <w:proofErr w:type="spellEnd"/>
      <w:r w:rsidR="003714D4" w:rsidRPr="00A1561C">
        <w:rPr>
          <w:rFonts w:cs="Times New Roman"/>
          <w:szCs w:val="24"/>
        </w:rPr>
        <w:t xml:space="preserve">- beta </w:t>
      </w:r>
      <w:r w:rsidR="00C76D3A" w:rsidRPr="00A1561C">
        <w:rPr>
          <w:rFonts w:cs="Times New Roman"/>
          <w:szCs w:val="24"/>
        </w:rPr>
        <w:t>modifies</w:t>
      </w:r>
      <w:r w:rsidR="003714D4" w:rsidRPr="00A1561C">
        <w:rPr>
          <w:rFonts w:cs="Times New Roman"/>
          <w:szCs w:val="24"/>
        </w:rPr>
        <w:t xml:space="preserve"> the allergic trigger on mast cells and the microbial recognition receptors of the innate immune system</w:t>
      </w:r>
      <w:r w:rsidR="00A1561C" w:rsidRPr="00A1561C">
        <w:rPr>
          <w:rFonts w:cs="Times New Roman"/>
          <w:szCs w:val="24"/>
        </w:rPr>
        <w:t xml:space="preserve"> </w:t>
      </w:r>
      <w:r w:rsidR="00A1561C" w:rsidRPr="00A1561C">
        <w:rPr>
          <w:rFonts w:cs="Times New Roman"/>
          <w:szCs w:val="24"/>
        </w:rPr>
        <w:t>(WHO | World Health Organization</w:t>
      </w:r>
      <w:r w:rsidR="00A1561C" w:rsidRPr="00A1561C">
        <w:rPr>
          <w:rFonts w:cs="Times New Roman"/>
          <w:szCs w:val="24"/>
        </w:rPr>
        <w:t>)</w:t>
      </w:r>
      <w:r w:rsidR="003714D4" w:rsidRPr="00A1561C">
        <w:rPr>
          <w:rFonts w:cs="Times New Roman"/>
          <w:szCs w:val="24"/>
        </w:rPr>
        <w:t>.</w:t>
      </w:r>
    </w:p>
    <w:p w14:paraId="716D4980" w14:textId="517F540C" w:rsidR="002D330C" w:rsidRPr="00A1561C" w:rsidRDefault="002D330C" w:rsidP="00A1561C">
      <w:pPr>
        <w:rPr>
          <w:rFonts w:cs="Times New Roman"/>
          <w:b/>
          <w:bCs w:val="0"/>
          <w:szCs w:val="24"/>
        </w:rPr>
      </w:pPr>
      <w:r w:rsidRPr="00A1561C">
        <w:rPr>
          <w:rFonts w:cs="Times New Roman"/>
          <w:b/>
          <w:bCs w:val="0"/>
          <w:szCs w:val="24"/>
        </w:rPr>
        <w:t xml:space="preserve">Other causes </w:t>
      </w:r>
    </w:p>
    <w:p w14:paraId="71388A24" w14:textId="17CFBE0E" w:rsidR="005436A4" w:rsidRPr="00A1561C" w:rsidRDefault="002D330C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 xml:space="preserve">The first cause is allergies. </w:t>
      </w:r>
      <w:r w:rsidR="00B2662F" w:rsidRPr="00A1561C">
        <w:rPr>
          <w:rFonts w:cs="Times New Roman"/>
          <w:szCs w:val="24"/>
        </w:rPr>
        <w:t xml:space="preserve">Some people are more </w:t>
      </w:r>
      <w:r w:rsidR="001F231A" w:rsidRPr="00A1561C">
        <w:rPr>
          <w:rFonts w:cs="Times New Roman"/>
          <w:szCs w:val="24"/>
        </w:rPr>
        <w:t>susceptible</w:t>
      </w:r>
      <w:r w:rsidR="00B2662F" w:rsidRPr="00A1561C">
        <w:rPr>
          <w:rFonts w:cs="Times New Roman"/>
          <w:szCs w:val="24"/>
        </w:rPr>
        <w:t xml:space="preserve"> to </w:t>
      </w:r>
      <w:r w:rsidR="001F231A" w:rsidRPr="00A1561C">
        <w:rPr>
          <w:rFonts w:cs="Times New Roman"/>
          <w:szCs w:val="24"/>
        </w:rPr>
        <w:t>allergies</w:t>
      </w:r>
      <w:r w:rsidR="00B2662F" w:rsidRPr="00A1561C">
        <w:rPr>
          <w:rFonts w:cs="Times New Roman"/>
          <w:szCs w:val="24"/>
        </w:rPr>
        <w:t xml:space="preserve"> than others. The first exposure to an</w:t>
      </w:r>
      <w:r w:rsidR="00DE78EC" w:rsidRPr="00A1561C">
        <w:rPr>
          <w:rFonts w:cs="Times New Roman"/>
          <w:szCs w:val="24"/>
        </w:rPr>
        <w:t xml:space="preserve"> </w:t>
      </w:r>
      <w:r w:rsidR="001F231A" w:rsidRPr="00A1561C">
        <w:rPr>
          <w:rFonts w:cs="Times New Roman"/>
          <w:szCs w:val="24"/>
        </w:rPr>
        <w:t>allergen</w:t>
      </w:r>
      <w:r w:rsidR="007C47D2" w:rsidRPr="00A1561C">
        <w:rPr>
          <w:rFonts w:cs="Times New Roman"/>
          <w:szCs w:val="24"/>
        </w:rPr>
        <w:t xml:space="preserve"> the body responds by creating antibodies that act on the second exposure resulting to an asthma attack.</w:t>
      </w:r>
      <w:r w:rsidR="00664F9D" w:rsidRPr="00A1561C">
        <w:rPr>
          <w:rFonts w:cs="Times New Roman"/>
          <w:szCs w:val="24"/>
        </w:rPr>
        <w:t xml:space="preserve"> The second cause is r</w:t>
      </w:r>
      <w:r w:rsidR="00CC071A" w:rsidRPr="00A1561C">
        <w:rPr>
          <w:rFonts w:cs="Times New Roman"/>
          <w:szCs w:val="24"/>
        </w:rPr>
        <w:t>espiratory infections.</w:t>
      </w:r>
      <w:r w:rsidR="009835D0" w:rsidRPr="00A1561C">
        <w:rPr>
          <w:rFonts w:cs="Times New Roman"/>
          <w:szCs w:val="24"/>
        </w:rPr>
        <w:t xml:space="preserve"> </w:t>
      </w:r>
      <w:r w:rsidR="00CC071A" w:rsidRPr="00A1561C">
        <w:rPr>
          <w:rFonts w:cs="Times New Roman"/>
          <w:szCs w:val="24"/>
        </w:rPr>
        <w:t>Damage of the l</w:t>
      </w:r>
      <w:r w:rsidR="00990D55" w:rsidRPr="00A1561C">
        <w:rPr>
          <w:rFonts w:cs="Times New Roman"/>
          <w:szCs w:val="24"/>
        </w:rPr>
        <w:t>un</w:t>
      </w:r>
      <w:r w:rsidR="00CC071A" w:rsidRPr="00A1561C">
        <w:rPr>
          <w:rFonts w:cs="Times New Roman"/>
          <w:szCs w:val="24"/>
        </w:rPr>
        <w:t xml:space="preserve">g tissue by </w:t>
      </w:r>
      <w:r w:rsidR="00990D55" w:rsidRPr="00A1561C">
        <w:rPr>
          <w:rFonts w:cs="Times New Roman"/>
          <w:szCs w:val="24"/>
        </w:rPr>
        <w:t xml:space="preserve">infections like viral or bacterial have been linked to be a cause of </w:t>
      </w:r>
      <w:r w:rsidR="00664F9D" w:rsidRPr="00A1561C">
        <w:rPr>
          <w:rFonts w:cs="Times New Roman"/>
          <w:szCs w:val="24"/>
        </w:rPr>
        <w:t>asthma. For</w:t>
      </w:r>
      <w:r w:rsidR="00E04055" w:rsidRPr="00A1561C">
        <w:rPr>
          <w:rFonts w:cs="Times New Roman"/>
          <w:szCs w:val="24"/>
        </w:rPr>
        <w:t xml:space="preserve"> </w:t>
      </w:r>
      <w:r w:rsidR="00664F9D" w:rsidRPr="00A1561C">
        <w:rPr>
          <w:rFonts w:cs="Times New Roman"/>
          <w:szCs w:val="24"/>
        </w:rPr>
        <w:t>instance,</w:t>
      </w:r>
      <w:r w:rsidR="00E04055" w:rsidRPr="00A1561C">
        <w:rPr>
          <w:rFonts w:cs="Times New Roman"/>
          <w:szCs w:val="24"/>
        </w:rPr>
        <w:t xml:space="preserve"> </w:t>
      </w:r>
      <w:r w:rsidR="006F15A6" w:rsidRPr="00A1561C">
        <w:rPr>
          <w:rFonts w:cs="Times New Roman"/>
          <w:szCs w:val="24"/>
        </w:rPr>
        <w:t xml:space="preserve">respiratory syncytial virus and human rhinovirus and </w:t>
      </w:r>
      <w:r w:rsidR="007C47D2" w:rsidRPr="00A1561C">
        <w:rPr>
          <w:rFonts w:cs="Times New Roman"/>
          <w:szCs w:val="24"/>
        </w:rPr>
        <w:t>parainfluenza</w:t>
      </w:r>
      <w:r w:rsidR="007C47D2" w:rsidRPr="00A1561C">
        <w:rPr>
          <w:rFonts w:cs="Times New Roman"/>
          <w:szCs w:val="24"/>
        </w:rPr>
        <w:t xml:space="preserve"> </w:t>
      </w:r>
      <w:r w:rsidR="006F15A6" w:rsidRPr="00A1561C">
        <w:rPr>
          <w:rFonts w:cs="Times New Roman"/>
          <w:szCs w:val="24"/>
        </w:rPr>
        <w:t>viruses in young children cause wheezing episodes</w:t>
      </w:r>
      <w:r w:rsidR="006D27EA" w:rsidRPr="00A1561C">
        <w:rPr>
          <w:rFonts w:cs="Times New Roman"/>
          <w:szCs w:val="24"/>
        </w:rPr>
        <w:t xml:space="preserve"> marking the beginning of asthma in susceptible children</w:t>
      </w:r>
      <w:r w:rsidR="009835D0" w:rsidRPr="00A1561C">
        <w:rPr>
          <w:rFonts w:cs="Times New Roman"/>
          <w:szCs w:val="24"/>
        </w:rPr>
        <w:t xml:space="preserve"> </w:t>
      </w:r>
      <w:r w:rsidR="009835D0" w:rsidRPr="00A1561C">
        <w:rPr>
          <w:rFonts w:cs="Times New Roman"/>
          <w:szCs w:val="24"/>
        </w:rPr>
        <w:t xml:space="preserve">(Webley and Hahn </w:t>
      </w:r>
      <w:r w:rsidR="009835D0" w:rsidRPr="00A1561C">
        <w:rPr>
          <w:rFonts w:cs="Times New Roman"/>
          <w:szCs w:val="24"/>
        </w:rPr>
        <w:t>2017</w:t>
      </w:r>
      <w:r w:rsidR="009835D0" w:rsidRPr="00A1561C">
        <w:rPr>
          <w:rFonts w:cs="Times New Roman"/>
          <w:szCs w:val="24"/>
        </w:rPr>
        <w:t>)</w:t>
      </w:r>
      <w:r w:rsidR="006D27EA" w:rsidRPr="00A1561C">
        <w:rPr>
          <w:rFonts w:cs="Times New Roman"/>
          <w:szCs w:val="24"/>
        </w:rPr>
        <w:t>.</w:t>
      </w:r>
      <w:r w:rsidR="00664F9D" w:rsidRPr="00A1561C">
        <w:rPr>
          <w:rFonts w:cs="Times New Roman"/>
          <w:szCs w:val="24"/>
        </w:rPr>
        <w:t xml:space="preserve"> </w:t>
      </w:r>
    </w:p>
    <w:p w14:paraId="32718FD6" w14:textId="656F12FE" w:rsidR="00F3750A" w:rsidRPr="00A1561C" w:rsidRDefault="00664F9D" w:rsidP="00A1561C">
      <w:pPr>
        <w:ind w:firstLine="993"/>
        <w:rPr>
          <w:rFonts w:cs="Times New Roman"/>
          <w:szCs w:val="24"/>
        </w:rPr>
      </w:pPr>
      <w:r w:rsidRPr="00A1561C">
        <w:rPr>
          <w:rFonts w:cs="Times New Roman"/>
          <w:szCs w:val="24"/>
        </w:rPr>
        <w:t>Finally, l</w:t>
      </w:r>
      <w:r w:rsidR="00F3750A" w:rsidRPr="00A1561C">
        <w:rPr>
          <w:rFonts w:cs="Times New Roman"/>
          <w:szCs w:val="24"/>
        </w:rPr>
        <w:t xml:space="preserve">iving in an environment with </w:t>
      </w:r>
      <w:r w:rsidR="00990D55" w:rsidRPr="00A1561C">
        <w:rPr>
          <w:rFonts w:cs="Times New Roman"/>
          <w:szCs w:val="24"/>
        </w:rPr>
        <w:t>irritants</w:t>
      </w:r>
      <w:r w:rsidR="00F3750A" w:rsidRPr="00A1561C">
        <w:rPr>
          <w:rFonts w:cs="Times New Roman"/>
          <w:szCs w:val="24"/>
        </w:rPr>
        <w:t xml:space="preserve"> and allergens may also cause an asthmatic condition to someone who initially did not suffer from this </w:t>
      </w:r>
      <w:r w:rsidR="00990D55" w:rsidRPr="00A1561C">
        <w:rPr>
          <w:rFonts w:cs="Times New Roman"/>
          <w:szCs w:val="24"/>
        </w:rPr>
        <w:t>condition. Viral</w:t>
      </w:r>
      <w:r w:rsidR="00D11714" w:rsidRPr="00A1561C">
        <w:rPr>
          <w:rFonts w:cs="Times New Roman"/>
          <w:szCs w:val="24"/>
        </w:rPr>
        <w:t xml:space="preserve"> infections in early childhood have been linked to causing asthma in babies</w:t>
      </w:r>
      <w:r w:rsidR="00DB330D" w:rsidRPr="00A1561C">
        <w:rPr>
          <w:rFonts w:cs="Times New Roman"/>
          <w:szCs w:val="24"/>
        </w:rPr>
        <w:t xml:space="preserve">. This is because they leave the baby’s immune system week because at the tender stage the immune system is not usually developed </w:t>
      </w:r>
      <w:r w:rsidR="00990D55" w:rsidRPr="00A1561C">
        <w:rPr>
          <w:rFonts w:cs="Times New Roman"/>
          <w:szCs w:val="24"/>
        </w:rPr>
        <w:t>yet. There</w:t>
      </w:r>
      <w:r w:rsidR="00DB330D" w:rsidRPr="00A1561C">
        <w:rPr>
          <w:rFonts w:cs="Times New Roman"/>
          <w:szCs w:val="24"/>
        </w:rPr>
        <w:t xml:space="preserve"> also certain chemicals that are linked to causing asthma like indust</w:t>
      </w:r>
      <w:r w:rsidR="0048684B" w:rsidRPr="00A1561C">
        <w:rPr>
          <w:rFonts w:cs="Times New Roman"/>
          <w:szCs w:val="24"/>
        </w:rPr>
        <w:t>rial chemicals.</w:t>
      </w:r>
    </w:p>
    <w:p w14:paraId="04D7130D" w14:textId="77777777" w:rsidR="00AA0C2D" w:rsidRPr="00A1561C" w:rsidRDefault="00AA0C2D" w:rsidP="00A1561C">
      <w:pPr>
        <w:ind w:firstLine="993"/>
        <w:rPr>
          <w:rFonts w:cs="Times New Roman"/>
          <w:szCs w:val="24"/>
        </w:rPr>
      </w:pPr>
    </w:p>
    <w:p w14:paraId="489EB892" w14:textId="0C1B92CF" w:rsidR="00250A87" w:rsidRPr="00A1561C" w:rsidRDefault="00250A87" w:rsidP="00A1561C">
      <w:pPr>
        <w:ind w:firstLine="993"/>
        <w:rPr>
          <w:rFonts w:cs="Times New Roman"/>
          <w:szCs w:val="24"/>
        </w:rPr>
      </w:pPr>
    </w:p>
    <w:p w14:paraId="315049A4" w14:textId="77777777" w:rsidR="00A1561C" w:rsidRPr="00A1561C" w:rsidRDefault="00A1561C" w:rsidP="00A1561C">
      <w:pPr>
        <w:shd w:val="clear" w:color="auto" w:fill="FFFFFF"/>
        <w:jc w:val="center"/>
        <w:rPr>
          <w:rFonts w:eastAsia="Times New Roman" w:cs="Times New Roman"/>
          <w:bCs w:val="0"/>
          <w:color w:val="000000"/>
          <w:szCs w:val="24"/>
          <w:lang w:val="en-KE" w:eastAsia="en-KE"/>
        </w:rPr>
      </w:pP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References</w:t>
      </w:r>
    </w:p>
    <w:p w14:paraId="7025DEC9" w14:textId="77777777" w:rsidR="00A1561C" w:rsidRPr="00A1561C" w:rsidRDefault="00A1561C" w:rsidP="00A1561C">
      <w:pPr>
        <w:shd w:val="clear" w:color="auto" w:fill="FFFFFF"/>
        <w:ind w:left="720" w:right="75" w:hanging="720"/>
        <w:rPr>
          <w:rFonts w:eastAsia="Times New Roman" w:cs="Times New Roman"/>
          <w:bCs w:val="0"/>
          <w:color w:val="000000"/>
          <w:szCs w:val="24"/>
          <w:lang w:val="en-KE" w:eastAsia="en-KE"/>
        </w:rPr>
      </w:pPr>
      <w:proofErr w:type="spellStart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Padem</w:t>
      </w:r>
      <w:proofErr w:type="spellEnd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 xml:space="preserve">, N., &amp; </w:t>
      </w:r>
      <w:proofErr w:type="spellStart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Saltoun</w:t>
      </w:r>
      <w:proofErr w:type="spellEnd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, C. (2019). Classification of asthma. </w:t>
      </w:r>
      <w:r w:rsidRPr="00A1561C">
        <w:rPr>
          <w:rFonts w:eastAsia="Times New Roman" w:cs="Times New Roman"/>
          <w:bCs w:val="0"/>
          <w:i/>
          <w:iCs/>
          <w:color w:val="000000"/>
          <w:szCs w:val="24"/>
          <w:lang w:val="en-KE" w:eastAsia="en-KE"/>
        </w:rPr>
        <w:t>Allergy and Asthma Proceedings</w:t>
      </w: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, </w:t>
      </w:r>
      <w:r w:rsidRPr="00A1561C">
        <w:rPr>
          <w:rFonts w:eastAsia="Times New Roman" w:cs="Times New Roman"/>
          <w:bCs w:val="0"/>
          <w:i/>
          <w:iCs/>
          <w:color w:val="000000"/>
          <w:szCs w:val="24"/>
          <w:lang w:val="en-KE" w:eastAsia="en-KE"/>
        </w:rPr>
        <w:t>40</w:t>
      </w: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(6), 385-388.</w:t>
      </w:r>
    </w:p>
    <w:p w14:paraId="77E0A66C" w14:textId="77777777" w:rsidR="00A1561C" w:rsidRPr="00A1561C" w:rsidRDefault="00A1561C" w:rsidP="00A1561C">
      <w:pPr>
        <w:shd w:val="clear" w:color="auto" w:fill="FFFFFF"/>
        <w:ind w:left="720" w:right="75" w:hanging="720"/>
        <w:rPr>
          <w:rFonts w:eastAsia="Times New Roman" w:cs="Times New Roman"/>
          <w:bCs w:val="0"/>
          <w:color w:val="000000"/>
          <w:szCs w:val="24"/>
          <w:lang w:val="en-KE" w:eastAsia="en-KE"/>
        </w:rPr>
      </w:pP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 xml:space="preserve">Webley, W. C., &amp; Hahn, D. L. (2017). Infection-mediated asthma: </w:t>
      </w:r>
      <w:proofErr w:type="spellStart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etiology</w:t>
      </w:r>
      <w:proofErr w:type="spellEnd"/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, mechanisms and treatment options, with focus on Chlamydia pneumoniae and macrolides. </w:t>
      </w:r>
      <w:r w:rsidRPr="00A1561C">
        <w:rPr>
          <w:rFonts w:eastAsia="Times New Roman" w:cs="Times New Roman"/>
          <w:bCs w:val="0"/>
          <w:i/>
          <w:iCs/>
          <w:color w:val="000000"/>
          <w:szCs w:val="24"/>
          <w:lang w:val="en-KE" w:eastAsia="en-KE"/>
        </w:rPr>
        <w:t>Respiratory Research</w:t>
      </w: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, </w:t>
      </w:r>
      <w:r w:rsidRPr="00A1561C">
        <w:rPr>
          <w:rFonts w:eastAsia="Times New Roman" w:cs="Times New Roman"/>
          <w:bCs w:val="0"/>
          <w:i/>
          <w:iCs/>
          <w:color w:val="000000"/>
          <w:szCs w:val="24"/>
          <w:lang w:val="en-KE" w:eastAsia="en-KE"/>
        </w:rPr>
        <w:t>18</w:t>
      </w: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(1).</w:t>
      </w:r>
    </w:p>
    <w:p w14:paraId="005D8289" w14:textId="77777777" w:rsidR="00A1561C" w:rsidRPr="00A1561C" w:rsidRDefault="00A1561C" w:rsidP="00A1561C">
      <w:pPr>
        <w:shd w:val="clear" w:color="auto" w:fill="FFFFFF"/>
        <w:ind w:left="720" w:right="75" w:hanging="720"/>
        <w:rPr>
          <w:rFonts w:eastAsia="Times New Roman" w:cs="Times New Roman"/>
          <w:bCs w:val="0"/>
          <w:color w:val="000000"/>
          <w:szCs w:val="24"/>
          <w:lang w:val="en-KE" w:eastAsia="en-KE"/>
        </w:rPr>
      </w:pPr>
      <w:r w:rsidRPr="00A1561C">
        <w:rPr>
          <w:rFonts w:eastAsia="Times New Roman" w:cs="Times New Roman"/>
          <w:bCs w:val="0"/>
          <w:color w:val="000000"/>
          <w:szCs w:val="24"/>
          <w:lang w:val="en-KE" w:eastAsia="en-KE"/>
        </w:rPr>
        <w:t>(n.d.). WHO | World Health Organization. </w:t>
      </w:r>
      <w:hyperlink r:id="rId6" w:history="1">
        <w:r w:rsidRPr="00A1561C">
          <w:rPr>
            <w:rFonts w:eastAsia="Times New Roman" w:cs="Times New Roman"/>
            <w:bCs w:val="0"/>
            <w:color w:val="000000"/>
            <w:szCs w:val="24"/>
            <w:u w:val="single"/>
            <w:lang w:val="en-KE" w:eastAsia="en-KE"/>
          </w:rPr>
          <w:t>https://www.who.int/genomics/about/Asthma.pdf</w:t>
        </w:r>
      </w:hyperlink>
    </w:p>
    <w:p w14:paraId="18DBB38B" w14:textId="26AA176B" w:rsidR="00250A87" w:rsidRPr="00A1561C" w:rsidRDefault="00250A87" w:rsidP="00A1561C">
      <w:pPr>
        <w:ind w:firstLine="993"/>
        <w:rPr>
          <w:rFonts w:cs="Times New Roman"/>
          <w:szCs w:val="24"/>
        </w:rPr>
      </w:pPr>
    </w:p>
    <w:sectPr w:rsidR="00250A87" w:rsidRPr="00A1561C" w:rsidSect="000B7ED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0EFD4" w14:textId="77777777" w:rsidR="00377A01" w:rsidRDefault="00377A01" w:rsidP="00250A87">
      <w:pPr>
        <w:spacing w:line="240" w:lineRule="auto"/>
      </w:pPr>
      <w:r>
        <w:separator/>
      </w:r>
    </w:p>
  </w:endnote>
  <w:endnote w:type="continuationSeparator" w:id="0">
    <w:p w14:paraId="51C2F79E" w14:textId="77777777" w:rsidR="00377A01" w:rsidRDefault="00377A01" w:rsidP="0025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F679E" w14:textId="77777777" w:rsidR="00377A01" w:rsidRDefault="00377A01" w:rsidP="00250A87">
      <w:pPr>
        <w:spacing w:line="240" w:lineRule="auto"/>
      </w:pPr>
      <w:r>
        <w:separator/>
      </w:r>
    </w:p>
  </w:footnote>
  <w:footnote w:type="continuationSeparator" w:id="0">
    <w:p w14:paraId="298954F8" w14:textId="77777777" w:rsidR="00377A01" w:rsidRDefault="00377A01" w:rsidP="00250A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06496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1815C1" w14:textId="1980AF53" w:rsidR="000B7EDC" w:rsidRDefault="00DE44BE">
        <w:pPr>
          <w:pStyle w:val="Header"/>
          <w:jc w:val="right"/>
        </w:pPr>
        <w:r>
          <w:t>PULMONARY FUNCTION</w:t>
        </w:r>
        <w:r>
          <w:t xml:space="preserve"> </w:t>
        </w:r>
        <w:r>
          <w:tab/>
        </w:r>
        <w:r>
          <w:tab/>
        </w:r>
        <w:r w:rsidR="000B7EDC">
          <w:fldChar w:fldCharType="begin"/>
        </w:r>
        <w:r w:rsidR="000B7EDC">
          <w:instrText xml:space="preserve"> PAGE   \* MERGEFORMAT </w:instrText>
        </w:r>
        <w:r w:rsidR="000B7EDC">
          <w:fldChar w:fldCharType="separate"/>
        </w:r>
        <w:r w:rsidR="000B7EDC">
          <w:rPr>
            <w:noProof/>
          </w:rPr>
          <w:t>2</w:t>
        </w:r>
        <w:r w:rsidR="000B7EDC">
          <w:rPr>
            <w:noProof/>
          </w:rPr>
          <w:fldChar w:fldCharType="end"/>
        </w:r>
      </w:p>
    </w:sdtContent>
  </w:sdt>
  <w:p w14:paraId="591E0AD7" w14:textId="77777777" w:rsidR="000B7EDC" w:rsidRDefault="000B7E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96829" w14:textId="61F05F53" w:rsidR="000B7EDC" w:rsidRDefault="00DE44BE">
    <w:pPr>
      <w:pStyle w:val="Header"/>
    </w:pPr>
    <w:r>
      <w:t>Running head: PULMONARY FUNCTION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FB"/>
    <w:rsid w:val="00077870"/>
    <w:rsid w:val="000B7EDC"/>
    <w:rsid w:val="000D2961"/>
    <w:rsid w:val="00100626"/>
    <w:rsid w:val="00153877"/>
    <w:rsid w:val="00167F63"/>
    <w:rsid w:val="00175815"/>
    <w:rsid w:val="001F231A"/>
    <w:rsid w:val="0020593D"/>
    <w:rsid w:val="00250A87"/>
    <w:rsid w:val="002876B6"/>
    <w:rsid w:val="00293B3A"/>
    <w:rsid w:val="002C0EDB"/>
    <w:rsid w:val="002D182E"/>
    <w:rsid w:val="002D330C"/>
    <w:rsid w:val="003714D4"/>
    <w:rsid w:val="00377A01"/>
    <w:rsid w:val="0048684B"/>
    <w:rsid w:val="004E22FD"/>
    <w:rsid w:val="005436A4"/>
    <w:rsid w:val="00590BEB"/>
    <w:rsid w:val="005E5644"/>
    <w:rsid w:val="00664F9D"/>
    <w:rsid w:val="00683D6D"/>
    <w:rsid w:val="006849BC"/>
    <w:rsid w:val="006C57C0"/>
    <w:rsid w:val="006D27EA"/>
    <w:rsid w:val="006E16E1"/>
    <w:rsid w:val="006F15A6"/>
    <w:rsid w:val="00756B13"/>
    <w:rsid w:val="007B29F3"/>
    <w:rsid w:val="007B64EB"/>
    <w:rsid w:val="007C47D2"/>
    <w:rsid w:val="00852FFB"/>
    <w:rsid w:val="0089307B"/>
    <w:rsid w:val="008F2107"/>
    <w:rsid w:val="009835D0"/>
    <w:rsid w:val="00990D55"/>
    <w:rsid w:val="009C79DA"/>
    <w:rsid w:val="00A1561C"/>
    <w:rsid w:val="00A17A12"/>
    <w:rsid w:val="00A418BF"/>
    <w:rsid w:val="00AA0C2D"/>
    <w:rsid w:val="00AD518E"/>
    <w:rsid w:val="00B21BF7"/>
    <w:rsid w:val="00B2662F"/>
    <w:rsid w:val="00B83DD9"/>
    <w:rsid w:val="00BE17A0"/>
    <w:rsid w:val="00BE4190"/>
    <w:rsid w:val="00C76D3A"/>
    <w:rsid w:val="00CC071A"/>
    <w:rsid w:val="00CF18FF"/>
    <w:rsid w:val="00D11714"/>
    <w:rsid w:val="00D173B2"/>
    <w:rsid w:val="00D47F10"/>
    <w:rsid w:val="00DB330D"/>
    <w:rsid w:val="00DB7FCF"/>
    <w:rsid w:val="00DE44BE"/>
    <w:rsid w:val="00DE6A5F"/>
    <w:rsid w:val="00DE78EC"/>
    <w:rsid w:val="00E04055"/>
    <w:rsid w:val="00E57AF2"/>
    <w:rsid w:val="00EB7F91"/>
    <w:rsid w:val="00EF5959"/>
    <w:rsid w:val="00F3750A"/>
    <w:rsid w:val="00F7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D47AD"/>
  <w15:chartTrackingRefBased/>
  <w15:docId w15:val="{ED67675A-8C4A-4116-B725-F364B256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C0"/>
    <w:pPr>
      <w:spacing w:after="0" w:line="480" w:lineRule="auto"/>
    </w:pPr>
    <w:rPr>
      <w:rFonts w:ascii="Times New Roman" w:hAnsi="Times New Roman" w:cs="Times New Roman (Headings CS)"/>
      <w:bCs/>
      <w:color w:val="000000" w:themeColor="text1"/>
      <w:sz w:val="24"/>
      <w:szCs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A8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87"/>
    <w:rPr>
      <w:rFonts w:ascii="Times New Roman" w:hAnsi="Times New Roman" w:cs="Times New Roman (Headings CS)"/>
      <w:bCs/>
      <w:color w:val="000000" w:themeColor="text1"/>
      <w:sz w:val="24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0A8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87"/>
    <w:rPr>
      <w:rFonts w:ascii="Times New Roman" w:hAnsi="Times New Roman" w:cs="Times New Roman (Headings CS)"/>
      <w:bCs/>
      <w:color w:val="000000" w:themeColor="text1"/>
      <w:sz w:val="24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A1561C"/>
    <w:pPr>
      <w:spacing w:before="100" w:beforeAutospacing="1" w:after="100" w:afterAutospacing="1" w:line="240" w:lineRule="auto"/>
    </w:pPr>
    <w:rPr>
      <w:rFonts w:eastAsia="Times New Roman" w:cs="Times New Roman"/>
      <w:bCs w:val="0"/>
      <w:color w:val="auto"/>
      <w:szCs w:val="24"/>
      <w:lang w:val="en-KE" w:eastAsia="en-KE"/>
    </w:rPr>
  </w:style>
  <w:style w:type="character" w:styleId="Emphasis">
    <w:name w:val="Emphasis"/>
    <w:basedOn w:val="DefaultParagraphFont"/>
    <w:uiPriority w:val="20"/>
    <w:qFormat/>
    <w:rsid w:val="00A1561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156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o.int/genomics/about/Asthma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</dc:creator>
  <cp:keywords/>
  <dc:description/>
  <cp:lastModifiedBy>Joe K</cp:lastModifiedBy>
  <cp:revision>3</cp:revision>
  <dcterms:created xsi:type="dcterms:W3CDTF">2020-11-02T15:42:00Z</dcterms:created>
  <dcterms:modified xsi:type="dcterms:W3CDTF">2020-11-02T19:00:00Z</dcterms:modified>
</cp:coreProperties>
</file>